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E9074" w14:textId="29952D4C" w:rsidR="00CA6045" w:rsidRPr="00CA6045" w:rsidRDefault="00CA6045" w:rsidP="00CA6045">
      <w:pPr>
        <w:jc w:val="center"/>
        <w:rPr>
          <w:rFonts w:ascii="Cambria" w:hAnsi="Cambria"/>
          <w:b/>
          <w:sz w:val="28"/>
          <w:szCs w:val="28"/>
        </w:rPr>
      </w:pPr>
      <w:r w:rsidRPr="00CA6045">
        <w:rPr>
          <w:rFonts w:ascii="Cambria" w:hAnsi="Cambria"/>
          <w:b/>
          <w:sz w:val="28"/>
          <w:szCs w:val="28"/>
        </w:rPr>
        <w:t>LOYOLA COLLEGE OF SOCIAL SCIENCES</w:t>
      </w:r>
      <w:r>
        <w:rPr>
          <w:rFonts w:ascii="Cambria" w:hAnsi="Cambria"/>
          <w:b/>
          <w:sz w:val="28"/>
          <w:szCs w:val="28"/>
        </w:rPr>
        <w:t>, THIRUVANANTHAPURAM</w:t>
      </w:r>
    </w:p>
    <w:p w14:paraId="117C6267" w14:textId="27284211" w:rsidR="00D6510A" w:rsidRPr="00CA6045" w:rsidRDefault="00CA6045" w:rsidP="00CA6045">
      <w:pPr>
        <w:jc w:val="center"/>
        <w:rPr>
          <w:rFonts w:ascii="Cambria" w:hAnsi="Cambria"/>
          <w:b/>
          <w:sz w:val="28"/>
          <w:szCs w:val="28"/>
        </w:rPr>
      </w:pPr>
      <w:r w:rsidRPr="00CA6045">
        <w:rPr>
          <w:rFonts w:ascii="Cambria" w:hAnsi="Cambria"/>
          <w:b/>
          <w:sz w:val="28"/>
          <w:szCs w:val="28"/>
        </w:rPr>
        <w:t>DEPARTMENT OF __________________</w:t>
      </w:r>
    </w:p>
    <w:p w14:paraId="6B782821" w14:textId="4D6086BE" w:rsidR="00CA6045" w:rsidRDefault="00CA6045" w:rsidP="00CA6045">
      <w:pPr>
        <w:jc w:val="center"/>
        <w:rPr>
          <w:rFonts w:ascii="Cambria" w:hAnsi="Cambria"/>
          <w:b/>
          <w:sz w:val="24"/>
          <w:szCs w:val="24"/>
        </w:rPr>
      </w:pPr>
      <w:r w:rsidRPr="00CA6045">
        <w:rPr>
          <w:rFonts w:ascii="Cambria" w:hAnsi="Cambria"/>
          <w:b/>
          <w:sz w:val="24"/>
          <w:szCs w:val="24"/>
        </w:rPr>
        <w:t>SUMMARY OF MINUTES OF STAFF MEETINGS 20XX-20XX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987"/>
        <w:gridCol w:w="1458"/>
        <w:gridCol w:w="5443"/>
      </w:tblGrid>
      <w:tr w:rsidR="00CA6045" w14:paraId="2AC6EE68" w14:textId="77777777" w:rsidTr="00CA6045">
        <w:tc>
          <w:tcPr>
            <w:tcW w:w="1129" w:type="dxa"/>
          </w:tcPr>
          <w:p w14:paraId="2383284D" w14:textId="0E68A339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Page No. of Minutes Book</w:t>
            </w:r>
          </w:p>
        </w:tc>
        <w:tc>
          <w:tcPr>
            <w:tcW w:w="993" w:type="dxa"/>
          </w:tcPr>
          <w:p w14:paraId="79ADE2E4" w14:textId="610F29CA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SI.No.</w:t>
            </w:r>
          </w:p>
        </w:tc>
        <w:tc>
          <w:tcPr>
            <w:tcW w:w="1275" w:type="dxa"/>
          </w:tcPr>
          <w:p w14:paraId="39E4A989" w14:textId="77777777" w:rsidR="00CA6045" w:rsidRDefault="00CA6045" w:rsidP="00CA604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Date</w:t>
            </w:r>
          </w:p>
          <w:p w14:paraId="143C6367" w14:textId="77777777" w:rsidR="00CA6045" w:rsidRDefault="00CA6045" w:rsidP="00CA604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Time</w:t>
            </w:r>
          </w:p>
          <w:p w14:paraId="1EE64BA0" w14:textId="3F627A46" w:rsidR="00CA6045" w:rsidRDefault="00CA6045" w:rsidP="00CA604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Participant Details</w:t>
            </w:r>
          </w:p>
        </w:tc>
        <w:tc>
          <w:tcPr>
            <w:tcW w:w="5619" w:type="dxa"/>
          </w:tcPr>
          <w:p w14:paraId="03F00A47" w14:textId="3A23FEF1" w:rsidR="00CA6045" w:rsidRDefault="00CA6045" w:rsidP="00CA6045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Agenda and Details of Meeting</w:t>
            </w:r>
          </w:p>
        </w:tc>
      </w:tr>
      <w:tr w:rsidR="00CA6045" w14:paraId="0699809A" w14:textId="77777777" w:rsidTr="00CA6045">
        <w:tc>
          <w:tcPr>
            <w:tcW w:w="1129" w:type="dxa"/>
          </w:tcPr>
          <w:p w14:paraId="2CB4D07E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FAF3AE8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73948B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1D169687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778B2322" w14:textId="77777777" w:rsidTr="00CA6045">
        <w:tc>
          <w:tcPr>
            <w:tcW w:w="1129" w:type="dxa"/>
          </w:tcPr>
          <w:p w14:paraId="49E75954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B5ACCFF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773889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79C0E12B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119FA484" w14:textId="77777777" w:rsidTr="00CA6045">
        <w:tc>
          <w:tcPr>
            <w:tcW w:w="1129" w:type="dxa"/>
          </w:tcPr>
          <w:p w14:paraId="2FCFBA93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F35708B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2B67DA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2C3BEA7E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7D623DB1" w14:textId="77777777" w:rsidTr="00CA6045">
        <w:tc>
          <w:tcPr>
            <w:tcW w:w="1129" w:type="dxa"/>
          </w:tcPr>
          <w:p w14:paraId="34770D08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63BC4C5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F8A3BD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56AE7242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A6045" w14:paraId="42C33E94" w14:textId="77777777" w:rsidTr="00CA6045">
        <w:tc>
          <w:tcPr>
            <w:tcW w:w="1129" w:type="dxa"/>
          </w:tcPr>
          <w:p w14:paraId="3CE5A8D6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18AE532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8785A1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621E62DA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681733D1" w14:textId="77777777" w:rsidTr="00CA6045">
        <w:tc>
          <w:tcPr>
            <w:tcW w:w="1129" w:type="dxa"/>
          </w:tcPr>
          <w:p w14:paraId="5744977E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D74B3E8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26C425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473F7278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3A25278B" w14:textId="77777777" w:rsidTr="00CA6045">
        <w:tc>
          <w:tcPr>
            <w:tcW w:w="1129" w:type="dxa"/>
          </w:tcPr>
          <w:p w14:paraId="5D2BD681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5D0FD2F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8DEA9C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786E4A4B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41E5A23D" w14:textId="77777777" w:rsidTr="00CA6045">
        <w:tc>
          <w:tcPr>
            <w:tcW w:w="1129" w:type="dxa"/>
          </w:tcPr>
          <w:p w14:paraId="7A33C15E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E8E3586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A8319E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6F844F5D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3A3DDF88" w14:textId="77777777" w:rsidTr="00CA6045">
        <w:tc>
          <w:tcPr>
            <w:tcW w:w="1129" w:type="dxa"/>
          </w:tcPr>
          <w:p w14:paraId="218DD6F4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97C0B7B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D15A69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288610C3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08E207EA" w14:textId="77777777" w:rsidTr="00CA6045">
        <w:tc>
          <w:tcPr>
            <w:tcW w:w="1129" w:type="dxa"/>
          </w:tcPr>
          <w:p w14:paraId="72B54450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F0A9E16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5F708F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796DEB1F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5AC4583D" w14:textId="77777777" w:rsidTr="00CA6045">
        <w:tc>
          <w:tcPr>
            <w:tcW w:w="1129" w:type="dxa"/>
          </w:tcPr>
          <w:p w14:paraId="62565507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508D027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261D24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7738D806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78F2B6C5" w14:textId="77777777" w:rsidTr="00CA6045">
        <w:tc>
          <w:tcPr>
            <w:tcW w:w="1129" w:type="dxa"/>
          </w:tcPr>
          <w:p w14:paraId="3979F1F4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643F6A9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5A5CC7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4DA61EA6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2A5E5101" w14:textId="77777777" w:rsidTr="00CA6045">
        <w:tc>
          <w:tcPr>
            <w:tcW w:w="1129" w:type="dxa"/>
          </w:tcPr>
          <w:p w14:paraId="125A960F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83B85E8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8CE18F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5DB60157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CA6045" w14:paraId="6A41ECA5" w14:textId="77777777" w:rsidTr="00CA6045">
        <w:tc>
          <w:tcPr>
            <w:tcW w:w="1129" w:type="dxa"/>
          </w:tcPr>
          <w:p w14:paraId="7F566A80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140BA38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34CACA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5354760F" w14:textId="77777777" w:rsidR="00CA6045" w:rsidRDefault="00CA6045" w:rsidP="00CA6045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14:paraId="0B1DFC85" w14:textId="77777777" w:rsidR="00CA6045" w:rsidRPr="00CA6045" w:rsidRDefault="00CA6045" w:rsidP="00CA6045">
      <w:pPr>
        <w:jc w:val="center"/>
        <w:rPr>
          <w:rFonts w:ascii="Cambria" w:hAnsi="Cambria"/>
          <w:b/>
          <w:sz w:val="24"/>
          <w:szCs w:val="24"/>
        </w:rPr>
      </w:pPr>
    </w:p>
    <w:p w14:paraId="6653B6F5" w14:textId="77777777" w:rsidR="00CA6045" w:rsidRPr="00CA6045" w:rsidRDefault="00CA6045" w:rsidP="00CA6045">
      <w:pPr>
        <w:jc w:val="center"/>
        <w:rPr>
          <w:rFonts w:ascii="Cambria" w:hAnsi="Cambria"/>
          <w:b/>
        </w:rPr>
      </w:pPr>
    </w:p>
    <w:sectPr w:rsidR="00CA6045" w:rsidRPr="00CA6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0A"/>
    <w:rsid w:val="00CA6045"/>
    <w:rsid w:val="00D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2785"/>
  <w15:chartTrackingRefBased/>
  <w15:docId w15:val="{56A643D4-5755-47B0-8061-B1E9AC7E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Loyola College</dc:creator>
  <cp:keywords/>
  <dc:description/>
  <cp:lastModifiedBy>Loyola College</cp:lastModifiedBy>
  <cp:revision>2</cp:revision>
  <dcterms:created xsi:type="dcterms:W3CDTF">2021-09-01T05:18:00Z</dcterms:created>
  <dcterms:modified xsi:type="dcterms:W3CDTF">2021-09-01T05:21:00Z</dcterms:modified>
</cp:coreProperties>
</file>